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hd w:fill="ffffff" w:val="clear"/>
        <w:spacing w:after="340" w:before="0" w:lineRule="auto"/>
        <w:rPr>
          <w:rFonts w:ascii="Roboto" w:cs="Roboto" w:eastAsia="Roboto" w:hAnsi="Roboto"/>
          <w:b w:val="1"/>
          <w:color w:val="1d2327"/>
          <w:sz w:val="34"/>
          <w:szCs w:val="34"/>
        </w:rPr>
      </w:pPr>
      <w:bookmarkStart w:colFirst="0" w:colLast="0" w:name="_g0c40em5t9to" w:id="0"/>
      <w:bookmarkEnd w:id="0"/>
      <w:r w:rsidDel="00000000" w:rsidR="00000000" w:rsidRPr="00000000">
        <w:rPr>
          <w:rFonts w:ascii="Roboto" w:cs="Roboto" w:eastAsia="Roboto" w:hAnsi="Roboto"/>
          <w:b w:val="1"/>
          <w:color w:val="1d2327"/>
          <w:sz w:val="34"/>
          <w:szCs w:val="34"/>
          <w:rtl w:val="0"/>
        </w:rPr>
        <w:t xml:space="preserve">Registration-2025-Senior</w:t>
      </w:r>
    </w:p>
    <w:p w:rsidR="00000000" w:rsidDel="00000000" w:rsidP="00000000" w:rsidRDefault="00000000" w:rsidRPr="00000000" w14:paraId="00000002">
      <w:pPr>
        <w:shd w:fill="ffffff" w:val="clear"/>
        <w:spacing w:after="200" w:before="200" w:line="360" w:lineRule="auto"/>
        <w:rPr>
          <w:rFonts w:ascii="Roboto" w:cs="Roboto" w:eastAsia="Roboto" w:hAnsi="Roboto"/>
          <w:b w:val="1"/>
          <w:color w:val="3c434a"/>
          <w:sz w:val="20"/>
          <w:szCs w:val="20"/>
        </w:rPr>
      </w:pPr>
      <w:r w:rsidDel="00000000" w:rsidR="00000000" w:rsidRPr="00000000">
        <w:rPr>
          <w:rFonts w:ascii="Roboto" w:cs="Roboto" w:eastAsia="Roboto" w:hAnsi="Roboto"/>
          <w:b w:val="1"/>
          <w:color w:val="3c434a"/>
          <w:sz w:val="20"/>
          <w:szCs w:val="20"/>
          <w:rtl w:val="0"/>
        </w:rPr>
        <w:t xml:space="preserve">Applicant Background Information</w:t>
      </w:r>
    </w:p>
    <w:p w:rsidR="00000000" w:rsidDel="00000000" w:rsidP="00000000" w:rsidRDefault="00000000" w:rsidRPr="00000000" w14:paraId="00000003">
      <w:pPr>
        <w:shd w:fill="ffffff" w:val="clear"/>
        <w:spacing w:after="200" w:before="200" w:line="360" w:lineRule="auto"/>
        <w:rPr>
          <w:rFonts w:ascii="Roboto" w:cs="Roboto" w:eastAsia="Roboto" w:hAnsi="Roboto"/>
          <w:b w:val="1"/>
          <w:color w:val="3c434a"/>
          <w:sz w:val="20"/>
          <w:szCs w:val="20"/>
        </w:rPr>
      </w:pPr>
      <w:r w:rsidDel="00000000" w:rsidR="00000000" w:rsidRPr="00000000">
        <w:rPr>
          <w:rFonts w:ascii="Roboto" w:cs="Roboto" w:eastAsia="Roboto" w:hAnsi="Roboto"/>
          <w:b w:val="1"/>
          <w:color w:val="3c434a"/>
          <w:sz w:val="20"/>
          <w:szCs w:val="20"/>
          <w:rtl w:val="0"/>
        </w:rPr>
        <w:t xml:space="preserve">* Mandatory / must be field</w:t>
      </w:r>
    </w:p>
    <w:p w:rsidR="00000000" w:rsidDel="00000000" w:rsidP="00000000" w:rsidRDefault="00000000" w:rsidRPr="00000000" w14:paraId="00000004">
      <w:pPr>
        <w:shd w:fill="ffffff" w:val="clear"/>
        <w:spacing w:after="200" w:before="200" w:line="36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First Name*:</w:t>
      </w:r>
    </w:p>
    <w:p w:rsidR="00000000" w:rsidDel="00000000" w:rsidP="00000000" w:rsidRDefault="00000000" w:rsidRPr="00000000" w14:paraId="00000005">
      <w:pPr>
        <w:shd w:fill="ffffff" w:val="clear"/>
        <w:spacing w:after="200" w:before="200" w:line="36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Last Name*:</w:t>
      </w:r>
    </w:p>
    <w:p w:rsidR="00000000" w:rsidDel="00000000" w:rsidP="00000000" w:rsidRDefault="00000000" w:rsidRPr="00000000" w14:paraId="00000006">
      <w:pPr>
        <w:shd w:fill="ffffff" w:val="clear"/>
        <w:spacing w:after="200" w:before="200" w:line="36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Email Address*:</w:t>
      </w:r>
    </w:p>
    <w:p w:rsidR="00000000" w:rsidDel="00000000" w:rsidP="00000000" w:rsidRDefault="00000000" w:rsidRPr="00000000" w14:paraId="00000007">
      <w:pPr>
        <w:shd w:fill="ffffff" w:val="clear"/>
        <w:spacing w:after="200" w:before="200" w:line="36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Place/Date of Birth*:</w:t>
      </w:r>
    </w:p>
    <w:p w:rsidR="00000000" w:rsidDel="00000000" w:rsidP="00000000" w:rsidRDefault="00000000" w:rsidRPr="00000000" w14:paraId="00000008">
      <w:pPr>
        <w:shd w:fill="ffffff" w:val="clear"/>
        <w:spacing w:after="200" w:before="200" w:line="36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Phone Number (please include your country code):</w:t>
      </w:r>
    </w:p>
    <w:p w:rsidR="00000000" w:rsidDel="00000000" w:rsidP="00000000" w:rsidRDefault="00000000" w:rsidRPr="00000000" w14:paraId="00000009">
      <w:pPr>
        <w:shd w:fill="ffffff" w:val="clear"/>
        <w:spacing w:after="200" w:before="200" w:line="36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Address*:</w:t>
      </w:r>
    </w:p>
    <w:p w:rsidR="00000000" w:rsidDel="00000000" w:rsidP="00000000" w:rsidRDefault="00000000" w:rsidRPr="00000000" w14:paraId="0000000A">
      <w:pPr>
        <w:shd w:fill="ffffff" w:val="clear"/>
        <w:spacing w:after="200" w:before="200" w:line="36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Country(ies) where you hold citizenship*:</w:t>
      </w:r>
    </w:p>
    <w:p w:rsidR="00000000" w:rsidDel="00000000" w:rsidP="00000000" w:rsidRDefault="00000000" w:rsidRPr="00000000" w14:paraId="0000000B">
      <w:pPr>
        <w:shd w:fill="ffffff" w:val="clear"/>
        <w:spacing w:after="200" w:before="200" w:line="360" w:lineRule="auto"/>
        <w:rPr>
          <w:rFonts w:ascii="Roboto" w:cs="Roboto" w:eastAsia="Roboto" w:hAnsi="Roboto"/>
          <w:color w:val="3c434a"/>
          <w:sz w:val="20"/>
          <w:szCs w:val="20"/>
        </w:rPr>
      </w:pPr>
      <w:r w:rsidDel="00000000" w:rsidR="00000000" w:rsidRPr="00000000">
        <w:rPr>
          <w:rtl w:val="0"/>
        </w:rPr>
      </w:r>
    </w:p>
    <w:p w:rsidR="00000000" w:rsidDel="00000000" w:rsidP="00000000" w:rsidRDefault="00000000" w:rsidRPr="00000000" w14:paraId="0000000C">
      <w:pPr>
        <w:shd w:fill="ffffff" w:val="clear"/>
        <w:spacing w:after="200" w:before="200" w:line="360" w:lineRule="auto"/>
        <w:rPr>
          <w:rFonts w:ascii="Roboto" w:cs="Roboto" w:eastAsia="Roboto" w:hAnsi="Roboto"/>
          <w:b w:val="1"/>
          <w:color w:val="3c434a"/>
          <w:sz w:val="20"/>
          <w:szCs w:val="20"/>
        </w:rPr>
      </w:pPr>
      <w:r w:rsidDel="00000000" w:rsidR="00000000" w:rsidRPr="00000000">
        <w:rPr>
          <w:rFonts w:ascii="Roboto" w:cs="Roboto" w:eastAsia="Roboto" w:hAnsi="Roboto"/>
          <w:b w:val="1"/>
          <w:color w:val="3c434a"/>
          <w:sz w:val="20"/>
          <w:szCs w:val="20"/>
          <w:rtl w:val="0"/>
        </w:rPr>
        <w:t xml:space="preserve">Education &amp; Employment</w:t>
      </w:r>
    </w:p>
    <w:p w:rsidR="00000000" w:rsidDel="00000000" w:rsidP="00000000" w:rsidRDefault="00000000" w:rsidRPr="00000000" w14:paraId="0000000D">
      <w:pPr>
        <w:shd w:fill="ffffff" w:val="clear"/>
        <w:spacing w:after="200" w:before="200" w:line="36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Name of university where you obtained your doctoral degree or equivalent*:</w:t>
      </w:r>
    </w:p>
    <w:p w:rsidR="00000000" w:rsidDel="00000000" w:rsidP="00000000" w:rsidRDefault="00000000" w:rsidRPr="00000000" w14:paraId="0000000E">
      <w:pPr>
        <w:shd w:fill="ffffff" w:val="clear"/>
        <w:spacing w:after="200" w:before="200" w:line="36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Area of expertise/study*:</w:t>
      </w:r>
    </w:p>
    <w:p w:rsidR="00000000" w:rsidDel="00000000" w:rsidP="00000000" w:rsidRDefault="00000000" w:rsidRPr="00000000" w14:paraId="0000000F">
      <w:pPr>
        <w:shd w:fill="ffffff" w:val="clear"/>
        <w:spacing w:after="200" w:before="200" w:line="36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Current employer*:</w:t>
      </w:r>
    </w:p>
    <w:p w:rsidR="00000000" w:rsidDel="00000000" w:rsidP="00000000" w:rsidRDefault="00000000" w:rsidRPr="00000000" w14:paraId="00000010">
      <w:pPr>
        <w:shd w:fill="ffffff" w:val="clear"/>
        <w:spacing w:after="200" w:before="200" w:line="36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Current title*:</w:t>
      </w:r>
    </w:p>
    <w:p w:rsidR="00000000" w:rsidDel="00000000" w:rsidP="00000000" w:rsidRDefault="00000000" w:rsidRPr="00000000" w14:paraId="00000011">
      <w:pPr>
        <w:shd w:fill="ffffff" w:val="clear"/>
        <w:spacing w:after="200" w:before="200" w:line="36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Briefly explain your current position*:</w:t>
      </w:r>
    </w:p>
    <w:p w:rsidR="00000000" w:rsidDel="00000000" w:rsidP="00000000" w:rsidRDefault="00000000" w:rsidRPr="00000000" w14:paraId="00000012">
      <w:pPr>
        <w:shd w:fill="ffffff" w:val="clear"/>
        <w:spacing w:after="200" w:before="200" w:line="36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Please list any professional associations/affiliations of which you are a part:</w:t>
      </w:r>
    </w:p>
    <w:p w:rsidR="00000000" w:rsidDel="00000000" w:rsidP="00000000" w:rsidRDefault="00000000" w:rsidRPr="00000000" w14:paraId="00000013">
      <w:pPr>
        <w:shd w:fill="ffffff" w:val="clear"/>
        <w:spacing w:after="200" w:before="200" w:line="360" w:lineRule="auto"/>
        <w:rPr>
          <w:rFonts w:ascii="Roboto" w:cs="Roboto" w:eastAsia="Roboto" w:hAnsi="Roboto"/>
          <w:color w:val="3c434a"/>
          <w:sz w:val="20"/>
          <w:szCs w:val="20"/>
        </w:rPr>
      </w:pPr>
      <w:r w:rsidDel="00000000" w:rsidR="00000000" w:rsidRPr="00000000">
        <w:rPr>
          <w:rtl w:val="0"/>
        </w:rPr>
      </w:r>
    </w:p>
    <w:p w:rsidR="00000000" w:rsidDel="00000000" w:rsidP="00000000" w:rsidRDefault="00000000" w:rsidRPr="00000000" w14:paraId="00000014">
      <w:pPr>
        <w:shd w:fill="ffffff" w:val="clear"/>
        <w:spacing w:after="200" w:before="200" w:line="360" w:lineRule="auto"/>
        <w:rPr>
          <w:rFonts w:ascii="Roboto" w:cs="Roboto" w:eastAsia="Roboto" w:hAnsi="Roboto"/>
          <w:b w:val="1"/>
          <w:color w:val="3c434a"/>
          <w:sz w:val="20"/>
          <w:szCs w:val="20"/>
        </w:rPr>
      </w:pPr>
      <w:r w:rsidDel="00000000" w:rsidR="00000000" w:rsidRPr="00000000">
        <w:rPr>
          <w:rFonts w:ascii="Roboto" w:cs="Roboto" w:eastAsia="Roboto" w:hAnsi="Roboto"/>
          <w:b w:val="1"/>
          <w:color w:val="3c434a"/>
          <w:sz w:val="20"/>
          <w:szCs w:val="20"/>
          <w:rtl w:val="0"/>
        </w:rPr>
        <w:t xml:space="preserve">Other</w:t>
      </w:r>
    </w:p>
    <w:p w:rsidR="00000000" w:rsidDel="00000000" w:rsidP="00000000" w:rsidRDefault="00000000" w:rsidRPr="00000000" w14:paraId="00000015">
      <w:pPr>
        <w:shd w:fill="ffffff" w:val="clear"/>
        <w:spacing w:after="200" w:before="200" w:line="36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How did you hear about the prize?*:</w:t>
      </w:r>
    </w:p>
    <w:p w:rsidR="00000000" w:rsidDel="00000000" w:rsidP="00000000" w:rsidRDefault="00000000" w:rsidRPr="00000000" w14:paraId="00000016">
      <w:pPr>
        <w:shd w:fill="ffffff" w:val="clear"/>
        <w:spacing w:after="200" w:before="200" w:line="360" w:lineRule="auto"/>
        <w:rPr>
          <w:rFonts w:ascii="Roboto" w:cs="Roboto" w:eastAsia="Roboto" w:hAnsi="Roboto"/>
          <w:color w:val="3c434a"/>
          <w:sz w:val="20"/>
          <w:szCs w:val="20"/>
        </w:rPr>
      </w:pPr>
      <w:r w:rsidDel="00000000" w:rsidR="00000000" w:rsidRPr="00000000">
        <w:rPr>
          <w:rtl w:val="0"/>
        </w:rPr>
      </w:r>
    </w:p>
    <w:p w:rsidR="00000000" w:rsidDel="00000000" w:rsidP="00000000" w:rsidRDefault="00000000" w:rsidRPr="00000000" w14:paraId="00000017">
      <w:pPr>
        <w:shd w:fill="ffffff" w:val="clear"/>
        <w:spacing w:after="200" w:before="200" w:line="360" w:lineRule="auto"/>
        <w:rPr>
          <w:rFonts w:ascii="Roboto" w:cs="Roboto" w:eastAsia="Roboto" w:hAnsi="Roboto"/>
          <w:b w:val="1"/>
          <w:color w:val="3c434a"/>
          <w:sz w:val="20"/>
          <w:szCs w:val="20"/>
        </w:rPr>
      </w:pPr>
      <w:r w:rsidDel="00000000" w:rsidR="00000000" w:rsidRPr="00000000">
        <w:rPr>
          <w:rFonts w:ascii="Roboto" w:cs="Roboto" w:eastAsia="Roboto" w:hAnsi="Roboto"/>
          <w:b w:val="1"/>
          <w:color w:val="3c434a"/>
          <w:sz w:val="20"/>
          <w:szCs w:val="20"/>
          <w:rtl w:val="0"/>
        </w:rPr>
        <w:t xml:space="preserve">Scientific Excellence</w:t>
      </w:r>
    </w:p>
    <w:p w:rsidR="00000000" w:rsidDel="00000000" w:rsidP="00000000" w:rsidRDefault="00000000" w:rsidRPr="00000000" w14:paraId="00000018">
      <w:pPr>
        <w:shd w:fill="ffffff" w:val="clear"/>
        <w:spacing w:after="200" w:before="200" w:line="360" w:lineRule="auto"/>
        <w:rPr>
          <w:rFonts w:ascii="Roboto" w:cs="Roboto" w:eastAsia="Roboto" w:hAnsi="Roboto"/>
          <w:color w:val="3c434a"/>
          <w:sz w:val="20"/>
          <w:szCs w:val="2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shd w:fill="ffffff" w:val="clear"/>
              <w:spacing w:after="200" w:before="200" w:line="36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What is your research title?*</w:t>
            </w:r>
          </w:p>
          <w:p w:rsidR="00000000" w:rsidDel="00000000" w:rsidP="00000000" w:rsidRDefault="00000000" w:rsidRPr="00000000" w14:paraId="0000001A">
            <w:pPr>
              <w:shd w:fill="ffffff" w:val="clear"/>
              <w:spacing w:after="200" w:before="200" w:line="360" w:lineRule="auto"/>
              <w:rPr>
                <w:rFonts w:ascii="Roboto" w:cs="Roboto" w:eastAsia="Roboto" w:hAnsi="Roboto"/>
                <w:color w:val="3c434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Describe your research, technology or business model and how it relates to the 2025 prize topic of “Generative AI for Smart Water Management” Areas of impact could include but not limited to the following: *</w:t>
            </w:r>
          </w:p>
          <w:p w:rsidR="00000000" w:rsidDel="00000000" w:rsidP="00000000" w:rsidRDefault="00000000" w:rsidRPr="00000000" w14:paraId="0000001C">
            <w:pPr>
              <w:widowControl w:val="0"/>
              <w:spacing w:line="24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 Develop either AI-driven method, application or technology that promotes improvement of water management system for communities, organizations and governments;</w:t>
            </w:r>
          </w:p>
          <w:p w:rsidR="00000000" w:rsidDel="00000000" w:rsidP="00000000" w:rsidRDefault="00000000" w:rsidRPr="00000000" w14:paraId="0000001D">
            <w:pPr>
              <w:widowControl w:val="0"/>
              <w:spacing w:line="24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 Develop either AI-driven method, application or technology that support the handling of water resources and the addressing of the repercussions at the national level;</w:t>
            </w:r>
          </w:p>
          <w:p w:rsidR="00000000" w:rsidDel="00000000" w:rsidP="00000000" w:rsidRDefault="00000000" w:rsidRPr="00000000" w14:paraId="0000001E">
            <w:pPr>
              <w:widowControl w:val="0"/>
              <w:spacing w:line="24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 Apply AI technology to monitor, control, and regulate water resources to increase sustainability and efficiency for the good of communities, organizations and governments;</w:t>
            </w:r>
          </w:p>
          <w:p w:rsidR="00000000" w:rsidDel="00000000" w:rsidP="00000000" w:rsidRDefault="00000000" w:rsidRPr="00000000" w14:paraId="0000001F">
            <w:pPr>
              <w:widowControl w:val="0"/>
              <w:spacing w:line="240" w:lineRule="auto"/>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 Develop the right AI technology for future transformative better water resources management system;</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 Inspire and motivate other women scientists and researchers to work on this topic or other relevant STEM topics.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Describe any awards, merits, or official recognition you've received throughout your scientific career. If none, please insert N/A.*</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Has your work been featured in the media, academic journals, policy briefs, or any other substantial publications? If yes, please share three of the notable or unique pieces in which you’ve been featured, and in a few sentences, explain why you selected these three*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In one paragraph, please share how you wish to grow as a scientist.*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tl w:val="0"/>
              </w:rPr>
            </w:r>
          </w:p>
        </w:tc>
      </w:tr>
    </w:tbl>
    <w:p w:rsidR="00000000" w:rsidDel="00000000" w:rsidP="00000000" w:rsidRDefault="00000000" w:rsidRPr="00000000" w14:paraId="0000002C">
      <w:pPr>
        <w:shd w:fill="ffffff" w:val="clear"/>
        <w:spacing w:after="200" w:before="200" w:line="360" w:lineRule="auto"/>
        <w:rPr>
          <w:rFonts w:ascii="Roboto" w:cs="Roboto" w:eastAsia="Roboto" w:hAnsi="Roboto"/>
          <w:color w:val="3c434a"/>
          <w:sz w:val="20"/>
          <w:szCs w:val="20"/>
        </w:rPr>
      </w:pPr>
      <w:r w:rsidDel="00000000" w:rsidR="00000000" w:rsidRPr="00000000">
        <w:rPr>
          <w:rtl w:val="0"/>
        </w:rPr>
      </w:r>
    </w:p>
    <w:p w:rsidR="00000000" w:rsidDel="00000000" w:rsidP="00000000" w:rsidRDefault="00000000" w:rsidRPr="00000000" w14:paraId="0000002D">
      <w:pPr>
        <w:shd w:fill="ffffff" w:val="clear"/>
        <w:spacing w:after="200" w:before="200" w:line="360" w:lineRule="auto"/>
        <w:rPr>
          <w:rFonts w:ascii="Raleway" w:cs="Raleway" w:eastAsia="Raleway" w:hAnsi="Raleway"/>
          <w:b w:val="1"/>
          <w:color w:val="313131"/>
          <w:sz w:val="24"/>
          <w:szCs w:val="24"/>
          <w:shd w:fill="eeeeee" w:val="clear"/>
        </w:rPr>
      </w:pPr>
      <w:r w:rsidDel="00000000" w:rsidR="00000000" w:rsidRPr="00000000">
        <w:rPr>
          <w:rFonts w:ascii="Roboto" w:cs="Roboto" w:eastAsia="Roboto" w:hAnsi="Roboto"/>
          <w:b w:val="1"/>
          <w:color w:val="3c434a"/>
          <w:sz w:val="20"/>
          <w:szCs w:val="20"/>
          <w:rtl w:val="0"/>
        </w:rPr>
        <w:t xml:space="preserve">Mentoring, inspiring, and supporting women and up-and-coming female members of the STEM community</w:t>
      </w: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Explain how you mentor, support and/or empower female students, colleagues or other women in STEM. Please provide specific examples.*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Describe how your technology, business practice, or research account for gender mainstreaming efforts. Does your work specifically target female stakeholders or integrate gender inclusive practices?*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Share what you are doing to improve opportunities for women in STEM. If you belong to organizations focused on this goal, please share details about the organization and your unique role/contribution.*</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tl w:val="0"/>
              </w:rPr>
            </w:r>
          </w:p>
        </w:tc>
      </w:tr>
    </w:tbl>
    <w:p w:rsidR="00000000" w:rsidDel="00000000" w:rsidP="00000000" w:rsidRDefault="00000000" w:rsidRPr="00000000" w14:paraId="00000037">
      <w:pPr>
        <w:shd w:fill="ffffff" w:val="clear"/>
        <w:spacing w:after="200" w:before="200" w:line="360" w:lineRule="auto"/>
        <w:rPr>
          <w:rFonts w:ascii="Raleway" w:cs="Raleway" w:eastAsia="Raleway" w:hAnsi="Raleway"/>
          <w:b w:val="1"/>
          <w:color w:val="313131"/>
          <w:sz w:val="24"/>
          <w:szCs w:val="24"/>
          <w:shd w:fill="eeeeee" w:val="clear"/>
        </w:rPr>
      </w:pPr>
      <w:r w:rsidDel="00000000" w:rsidR="00000000" w:rsidRPr="00000000">
        <w:rPr>
          <w:rtl w:val="0"/>
        </w:rPr>
      </w:r>
    </w:p>
    <w:p w:rsidR="00000000" w:rsidDel="00000000" w:rsidP="00000000" w:rsidRDefault="00000000" w:rsidRPr="00000000" w14:paraId="00000038">
      <w:pPr>
        <w:shd w:fill="ffffff" w:val="clear"/>
        <w:spacing w:after="200" w:before="200" w:line="360" w:lineRule="auto"/>
        <w:rPr>
          <w:rFonts w:ascii="Roboto" w:cs="Roboto" w:eastAsia="Roboto" w:hAnsi="Roboto"/>
          <w:color w:val="3c434a"/>
          <w:sz w:val="20"/>
          <w:szCs w:val="20"/>
        </w:rPr>
      </w:pPr>
      <w:r w:rsidDel="00000000" w:rsidR="00000000" w:rsidRPr="00000000">
        <w:rPr>
          <w:rFonts w:ascii="Roboto" w:cs="Roboto" w:eastAsia="Roboto" w:hAnsi="Roboto"/>
          <w:b w:val="1"/>
          <w:color w:val="3c434a"/>
          <w:sz w:val="20"/>
          <w:szCs w:val="20"/>
          <w:rtl w:val="0"/>
        </w:rPr>
        <w:t xml:space="preserve">Global Citizen</w:t>
      </w: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Fonts w:ascii="Roboto" w:cs="Roboto" w:eastAsia="Roboto" w:hAnsi="Roboto"/>
                <w:color w:val="3c434a"/>
                <w:sz w:val="20"/>
                <w:szCs w:val="20"/>
                <w:rtl w:val="0"/>
              </w:rPr>
              <w:t xml:space="preserve">Explain how your work leverages on the use of science, technology and innovation; help to close development gaps throughout the ASEAN region and beyond.*</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34a"/>
                <w:sz w:val="20"/>
                <w:szCs w:val="20"/>
              </w:rPr>
            </w:pPr>
            <w:r w:rsidDel="00000000" w:rsidR="00000000" w:rsidRPr="00000000">
              <w:rPr>
                <w:rtl w:val="0"/>
              </w:rPr>
            </w:r>
          </w:p>
        </w:tc>
      </w:tr>
    </w:tbl>
    <w:p w:rsidR="00000000" w:rsidDel="00000000" w:rsidP="00000000" w:rsidRDefault="00000000" w:rsidRPr="00000000" w14:paraId="0000003C">
      <w:pPr>
        <w:shd w:fill="ffffff" w:val="clear"/>
        <w:spacing w:after="200" w:before="200" w:line="360" w:lineRule="auto"/>
        <w:rPr>
          <w:rFonts w:ascii="Roboto" w:cs="Roboto" w:eastAsia="Roboto" w:hAnsi="Roboto"/>
          <w:color w:val="3c434a"/>
          <w:sz w:val="20"/>
          <w:szCs w:val="20"/>
        </w:rPr>
      </w:pPr>
      <w:r w:rsidDel="00000000" w:rsidR="00000000" w:rsidRPr="00000000">
        <w:rPr>
          <w:rtl w:val="0"/>
        </w:rPr>
      </w:r>
    </w:p>
    <w:p w:rsidR="00000000" w:rsidDel="00000000" w:rsidP="00000000" w:rsidRDefault="00000000" w:rsidRPr="00000000" w14:paraId="0000003D">
      <w:pPr>
        <w:shd w:fill="ffffff" w:val="clear"/>
        <w:spacing w:after="200" w:before="200" w:line="360" w:lineRule="auto"/>
        <w:rPr>
          <w:rFonts w:ascii="Roboto" w:cs="Roboto" w:eastAsia="Roboto" w:hAnsi="Roboto"/>
          <w:color w:val="3c434a"/>
          <w:sz w:val="20"/>
          <w:szCs w:val="20"/>
        </w:rPr>
      </w:pPr>
      <w:r w:rsidDel="00000000" w:rsidR="00000000" w:rsidRPr="00000000">
        <w:rPr>
          <w:rtl w:val="0"/>
        </w:rPr>
      </w:r>
    </w:p>
    <w:p w:rsidR="00000000" w:rsidDel="00000000" w:rsidP="00000000" w:rsidRDefault="00000000" w:rsidRPr="00000000" w14:paraId="0000003E">
      <w:pPr>
        <w:shd w:fill="ffffff" w:val="clear"/>
        <w:spacing w:after="200" w:before="200" w:line="360" w:lineRule="auto"/>
        <w:rPr>
          <w:rFonts w:ascii="Roboto" w:cs="Roboto" w:eastAsia="Roboto" w:hAnsi="Roboto"/>
          <w:color w:val="3c434a"/>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